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C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C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C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A3A7C" w:rsidRPr="001A3A7C" w:rsidRDefault="001A3A7C" w:rsidP="001A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A7C" w:rsidRPr="001A3A7C" w:rsidRDefault="00CC2291" w:rsidP="001A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782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20782F">
        <w:rPr>
          <w:rFonts w:ascii="Times New Roman" w:hAnsi="Times New Roman" w:cs="Times New Roman"/>
          <w:sz w:val="28"/>
          <w:szCs w:val="28"/>
        </w:rPr>
        <w:t>4</w:t>
      </w:r>
      <w:r w:rsidR="001A3A7C" w:rsidRPr="001A3A7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20782F">
        <w:rPr>
          <w:rFonts w:ascii="Times New Roman" w:hAnsi="Times New Roman" w:cs="Times New Roman"/>
          <w:sz w:val="28"/>
          <w:szCs w:val="28"/>
        </w:rPr>
        <w:t>288</w:t>
      </w:r>
      <w:r w:rsidR="001A3A7C" w:rsidRPr="001A3A7C">
        <w:rPr>
          <w:rFonts w:ascii="Times New Roman" w:hAnsi="Times New Roman" w:cs="Times New Roman"/>
          <w:sz w:val="28"/>
          <w:szCs w:val="28"/>
        </w:rPr>
        <w:t>/</w:t>
      </w:r>
      <w:r w:rsidR="0020782F">
        <w:rPr>
          <w:rFonts w:ascii="Times New Roman" w:hAnsi="Times New Roman" w:cs="Times New Roman"/>
          <w:sz w:val="28"/>
          <w:szCs w:val="28"/>
        </w:rPr>
        <w:t>67</w:t>
      </w:r>
    </w:p>
    <w:p w:rsidR="0075484F" w:rsidRDefault="0075484F" w:rsidP="00FE594F">
      <w:pPr>
        <w:pStyle w:val="3"/>
        <w:rPr>
          <w:b w:val="0"/>
          <w:szCs w:val="28"/>
        </w:rPr>
      </w:pPr>
    </w:p>
    <w:p w:rsidR="0020782F" w:rsidRPr="00564EA9" w:rsidRDefault="0020782F" w:rsidP="0020782F">
      <w:pPr>
        <w:pStyle w:val="3"/>
        <w:rPr>
          <w:szCs w:val="28"/>
        </w:rPr>
      </w:pPr>
      <w:r w:rsidRPr="00564EA9">
        <w:rPr>
          <w:szCs w:val="28"/>
        </w:rPr>
        <w:t xml:space="preserve">О графике работы территориальной избирательной комиссии рабочего поселка Лотошино в период подготовки и проведения выборов депутатов Совета депутатов городского округа Лотошино Московской области </w:t>
      </w:r>
      <w:r w:rsidR="00F17D0B">
        <w:rPr>
          <w:szCs w:val="28"/>
        </w:rPr>
        <w:t xml:space="preserve">второго созыва, назначенных на </w:t>
      </w:r>
      <w:r w:rsidRPr="00564EA9">
        <w:rPr>
          <w:szCs w:val="28"/>
        </w:rPr>
        <w:t>8 сентября 2024 года</w:t>
      </w:r>
    </w:p>
    <w:p w:rsidR="0075484F" w:rsidRPr="0075484F" w:rsidRDefault="0075484F" w:rsidP="00FE5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4F" w:rsidRPr="008A64EC" w:rsidRDefault="00564EA9" w:rsidP="00FE594F">
      <w:pPr>
        <w:pStyle w:val="3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EA9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8A64EC">
        <w:rPr>
          <w:rFonts w:ascii="Times New Roman" w:hAnsi="Times New Roman" w:cs="Times New Roman"/>
          <w:sz w:val="28"/>
          <w:szCs w:val="28"/>
        </w:rPr>
        <w:t>9</w:t>
      </w:r>
      <w:r w:rsidR="00F17D0B" w:rsidRPr="008A64EC">
        <w:rPr>
          <w:rFonts w:ascii="Times New Roman" w:hAnsi="Times New Roman" w:cs="Times New Roman"/>
          <w:sz w:val="28"/>
          <w:szCs w:val="28"/>
        </w:rPr>
        <w:t>.1</w:t>
      </w:r>
      <w:r w:rsidRPr="008A64EC">
        <w:rPr>
          <w:rFonts w:ascii="Times New Roman" w:hAnsi="Times New Roman" w:cs="Times New Roman"/>
          <w:sz w:val="28"/>
          <w:szCs w:val="28"/>
        </w:rPr>
        <w:t xml:space="preserve"> статьи 26 Федерального закона «Об основных гарантиях избирательных прав и права на участие в референдуме граждан Российской Федерации», </w:t>
      </w:r>
      <w:r w:rsidR="00FE594F" w:rsidRPr="008A64EC">
        <w:rPr>
          <w:rFonts w:ascii="Times New Roman" w:hAnsi="Times New Roman" w:cs="Times New Roman"/>
          <w:sz w:val="28"/>
          <w:szCs w:val="28"/>
        </w:rPr>
        <w:t>Т</w:t>
      </w:r>
      <w:r w:rsidR="0075484F" w:rsidRPr="008A64EC">
        <w:rPr>
          <w:rFonts w:ascii="Times New Roman" w:hAnsi="Times New Roman" w:cs="Times New Roman"/>
          <w:sz w:val="28"/>
          <w:szCs w:val="28"/>
        </w:rPr>
        <w:t>ерритор</w:t>
      </w:r>
      <w:r w:rsidR="00FE594F" w:rsidRPr="008A64EC"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r w:rsidR="001A3A7C" w:rsidRPr="008A64EC">
        <w:rPr>
          <w:rFonts w:ascii="Times New Roman" w:hAnsi="Times New Roman" w:cs="Times New Roman"/>
          <w:sz w:val="28"/>
          <w:szCs w:val="28"/>
        </w:rPr>
        <w:t>рабочего поселка Лотошино</w:t>
      </w:r>
    </w:p>
    <w:p w:rsidR="0075484F" w:rsidRPr="008A64EC" w:rsidRDefault="0075484F" w:rsidP="00FE594F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4E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5484F" w:rsidRPr="008A64EC" w:rsidRDefault="0075484F" w:rsidP="0075484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EC">
        <w:rPr>
          <w:rFonts w:ascii="Times New Roman" w:hAnsi="Times New Roman" w:cs="Times New Roman"/>
          <w:sz w:val="28"/>
          <w:szCs w:val="28"/>
        </w:rPr>
        <w:t xml:space="preserve">1. Утвердить график работы </w:t>
      </w:r>
      <w:r w:rsidR="00FE594F" w:rsidRPr="008A64EC">
        <w:rPr>
          <w:rFonts w:ascii="Times New Roman" w:hAnsi="Times New Roman" w:cs="Times New Roman"/>
          <w:sz w:val="28"/>
          <w:szCs w:val="28"/>
        </w:rPr>
        <w:t>Т</w:t>
      </w:r>
      <w:r w:rsidRPr="008A64EC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</w:t>
      </w:r>
      <w:r w:rsidR="001A3A7C" w:rsidRPr="008A64EC">
        <w:rPr>
          <w:rFonts w:ascii="Times New Roman" w:hAnsi="Times New Roman" w:cs="Times New Roman"/>
          <w:sz w:val="28"/>
          <w:szCs w:val="28"/>
        </w:rPr>
        <w:t>рабочего поселка Лотошино</w:t>
      </w:r>
      <w:r w:rsidR="00FE594F" w:rsidRPr="008A64EC">
        <w:rPr>
          <w:rFonts w:ascii="Times New Roman" w:hAnsi="Times New Roman" w:cs="Times New Roman"/>
          <w:sz w:val="28"/>
          <w:szCs w:val="28"/>
        </w:rPr>
        <w:t xml:space="preserve"> </w:t>
      </w:r>
      <w:r w:rsidR="00564EA9" w:rsidRPr="008A64EC"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выборов депутатов Совета депутатов городского округа Лотошино Московской области </w:t>
      </w:r>
      <w:r w:rsidR="00F17D0B" w:rsidRPr="008A64EC">
        <w:rPr>
          <w:rFonts w:ascii="Times New Roman" w:hAnsi="Times New Roman" w:cs="Times New Roman"/>
          <w:sz w:val="28"/>
          <w:szCs w:val="28"/>
        </w:rPr>
        <w:t xml:space="preserve">второго созыва, назначенных на </w:t>
      </w:r>
      <w:r w:rsidR="00564EA9" w:rsidRPr="008A64EC">
        <w:rPr>
          <w:rFonts w:ascii="Times New Roman" w:hAnsi="Times New Roman" w:cs="Times New Roman"/>
          <w:sz w:val="28"/>
          <w:szCs w:val="28"/>
        </w:rPr>
        <w:t>8 сентября 2024 года</w:t>
      </w:r>
      <w:r w:rsidR="001A3A7C" w:rsidRPr="008A64EC">
        <w:rPr>
          <w:rFonts w:ascii="Times New Roman" w:hAnsi="Times New Roman" w:cs="Times New Roman"/>
          <w:sz w:val="28"/>
          <w:szCs w:val="28"/>
        </w:rPr>
        <w:t>:</w:t>
      </w:r>
    </w:p>
    <w:p w:rsidR="0075484F" w:rsidRPr="008A64EC" w:rsidRDefault="0075484F" w:rsidP="0075484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EC">
        <w:rPr>
          <w:rFonts w:ascii="Times New Roman" w:hAnsi="Times New Roman" w:cs="Times New Roman"/>
          <w:sz w:val="28"/>
          <w:szCs w:val="28"/>
        </w:rPr>
        <w:t xml:space="preserve">в рабочие дни с </w:t>
      </w:r>
      <w:r w:rsidR="00597DB3" w:rsidRPr="008A64EC">
        <w:rPr>
          <w:rFonts w:ascii="Times New Roman" w:hAnsi="Times New Roman" w:cs="Times New Roman"/>
          <w:sz w:val="28"/>
          <w:szCs w:val="28"/>
        </w:rPr>
        <w:t>1</w:t>
      </w:r>
      <w:r w:rsidR="00564EA9" w:rsidRPr="008A64EC">
        <w:rPr>
          <w:rFonts w:ascii="Times New Roman" w:hAnsi="Times New Roman" w:cs="Times New Roman"/>
          <w:sz w:val="28"/>
          <w:szCs w:val="28"/>
        </w:rPr>
        <w:t>6</w:t>
      </w:r>
      <w:r w:rsidR="00FE594F" w:rsidRPr="008A64EC">
        <w:rPr>
          <w:rFonts w:ascii="Times New Roman" w:hAnsi="Times New Roman" w:cs="Times New Roman"/>
          <w:sz w:val="28"/>
          <w:szCs w:val="28"/>
        </w:rPr>
        <w:t xml:space="preserve"> час.</w:t>
      </w:r>
      <w:r w:rsidR="00597DB3" w:rsidRPr="008A64EC">
        <w:rPr>
          <w:rFonts w:ascii="Times New Roman" w:hAnsi="Times New Roman" w:cs="Times New Roman"/>
          <w:sz w:val="28"/>
          <w:szCs w:val="28"/>
        </w:rPr>
        <w:t xml:space="preserve"> </w:t>
      </w:r>
      <w:r w:rsidR="00FE594F" w:rsidRPr="008A64EC">
        <w:rPr>
          <w:rFonts w:ascii="Times New Roman" w:hAnsi="Times New Roman" w:cs="Times New Roman"/>
          <w:sz w:val="28"/>
          <w:szCs w:val="28"/>
        </w:rPr>
        <w:t xml:space="preserve">00 мин. </w:t>
      </w:r>
      <w:r w:rsidR="007A6C6C" w:rsidRPr="008A64EC">
        <w:rPr>
          <w:rFonts w:ascii="Times New Roman" w:hAnsi="Times New Roman" w:cs="Times New Roman"/>
          <w:sz w:val="28"/>
          <w:szCs w:val="28"/>
        </w:rPr>
        <w:t xml:space="preserve">до </w:t>
      </w:r>
      <w:r w:rsidR="00564EA9" w:rsidRPr="008A64EC">
        <w:rPr>
          <w:rFonts w:ascii="Times New Roman" w:hAnsi="Times New Roman" w:cs="Times New Roman"/>
          <w:sz w:val="28"/>
          <w:szCs w:val="28"/>
        </w:rPr>
        <w:t>20</w:t>
      </w:r>
      <w:r w:rsidR="00FE594F" w:rsidRPr="008A64EC">
        <w:rPr>
          <w:rFonts w:ascii="Times New Roman" w:hAnsi="Times New Roman" w:cs="Times New Roman"/>
          <w:sz w:val="28"/>
          <w:szCs w:val="28"/>
        </w:rPr>
        <w:t xml:space="preserve"> час. 00 мин.</w:t>
      </w:r>
      <w:r w:rsidRPr="008A64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484F" w:rsidRPr="008A64EC" w:rsidRDefault="0075484F" w:rsidP="0075484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EC">
        <w:rPr>
          <w:rFonts w:ascii="Times New Roman" w:hAnsi="Times New Roman" w:cs="Times New Roman"/>
          <w:sz w:val="28"/>
          <w:szCs w:val="28"/>
        </w:rPr>
        <w:t>суббота</w:t>
      </w:r>
      <w:r w:rsidR="00564EA9" w:rsidRPr="008A64EC">
        <w:rPr>
          <w:rFonts w:ascii="Times New Roman" w:hAnsi="Times New Roman" w:cs="Times New Roman"/>
          <w:sz w:val="28"/>
          <w:szCs w:val="28"/>
        </w:rPr>
        <w:t xml:space="preserve">, </w:t>
      </w:r>
      <w:r w:rsidRPr="008A64EC">
        <w:rPr>
          <w:rFonts w:ascii="Times New Roman" w:hAnsi="Times New Roman" w:cs="Times New Roman"/>
          <w:sz w:val="28"/>
          <w:szCs w:val="28"/>
        </w:rPr>
        <w:t xml:space="preserve">воскресенье </w:t>
      </w:r>
      <w:r w:rsidR="00564EA9" w:rsidRPr="008A64EC">
        <w:rPr>
          <w:rFonts w:ascii="Times New Roman" w:hAnsi="Times New Roman" w:cs="Times New Roman"/>
          <w:sz w:val="28"/>
          <w:szCs w:val="28"/>
        </w:rPr>
        <w:t xml:space="preserve">и в праздничные дни </w:t>
      </w:r>
      <w:r w:rsidRPr="008A64EC">
        <w:rPr>
          <w:rFonts w:ascii="Times New Roman" w:hAnsi="Times New Roman" w:cs="Times New Roman"/>
          <w:sz w:val="28"/>
          <w:szCs w:val="28"/>
        </w:rPr>
        <w:t xml:space="preserve">с </w:t>
      </w:r>
      <w:r w:rsidR="00597DB3" w:rsidRPr="008A64EC">
        <w:rPr>
          <w:rFonts w:ascii="Times New Roman" w:hAnsi="Times New Roman" w:cs="Times New Roman"/>
          <w:sz w:val="28"/>
          <w:szCs w:val="28"/>
        </w:rPr>
        <w:t>10</w:t>
      </w:r>
      <w:r w:rsidR="00FE594F" w:rsidRPr="008A64EC">
        <w:rPr>
          <w:rFonts w:ascii="Times New Roman" w:hAnsi="Times New Roman" w:cs="Times New Roman"/>
          <w:sz w:val="28"/>
          <w:szCs w:val="28"/>
        </w:rPr>
        <w:t xml:space="preserve"> час. 00 мин.</w:t>
      </w:r>
      <w:r w:rsidRPr="008A64EC">
        <w:rPr>
          <w:rFonts w:ascii="Times New Roman" w:hAnsi="Times New Roman" w:cs="Times New Roman"/>
          <w:sz w:val="28"/>
          <w:szCs w:val="28"/>
        </w:rPr>
        <w:t xml:space="preserve"> до </w:t>
      </w:r>
      <w:r w:rsidR="00FE594F" w:rsidRPr="008A64EC">
        <w:rPr>
          <w:rFonts w:ascii="Times New Roman" w:hAnsi="Times New Roman" w:cs="Times New Roman"/>
          <w:sz w:val="28"/>
          <w:szCs w:val="28"/>
        </w:rPr>
        <w:t>1</w:t>
      </w:r>
      <w:r w:rsidR="00597DB3" w:rsidRPr="008A64EC">
        <w:rPr>
          <w:rFonts w:ascii="Times New Roman" w:hAnsi="Times New Roman" w:cs="Times New Roman"/>
          <w:sz w:val="28"/>
          <w:szCs w:val="28"/>
        </w:rPr>
        <w:t>4</w:t>
      </w:r>
      <w:r w:rsidR="00FE594F" w:rsidRPr="008A64EC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4EA9" w:rsidRPr="008A64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94F" w:rsidRPr="008A64EC">
        <w:rPr>
          <w:rFonts w:ascii="Times New Roman" w:hAnsi="Times New Roman" w:cs="Times New Roman"/>
          <w:sz w:val="28"/>
          <w:szCs w:val="28"/>
        </w:rPr>
        <w:t>00 мин</w:t>
      </w:r>
      <w:r w:rsidR="008A64E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17D0B" w:rsidRPr="008A64EC" w:rsidRDefault="00F17D0B" w:rsidP="00F17D0B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EC">
        <w:rPr>
          <w:rFonts w:ascii="Times New Roman" w:hAnsi="Times New Roman" w:cs="Times New Roman"/>
          <w:sz w:val="28"/>
          <w:szCs w:val="28"/>
        </w:rPr>
        <w:t>- в дни, в которые истекает срок для выдвижения и представления в ТИК документов для уведомления о выдвижении кандидата (списка кандидатов) – 19.07.2024 и 24.07.2024 с 9:00 до 18:00;</w:t>
      </w:r>
    </w:p>
    <w:p w:rsidR="00F17D0B" w:rsidRPr="008A64EC" w:rsidRDefault="00F17D0B" w:rsidP="00F17D0B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EC">
        <w:rPr>
          <w:rFonts w:ascii="Times New Roman" w:hAnsi="Times New Roman" w:cs="Times New Roman"/>
          <w:sz w:val="28"/>
          <w:szCs w:val="28"/>
        </w:rPr>
        <w:t xml:space="preserve">- в день, в который истекает срок для представления документов для регистрации кандидатов (списка кандидатов) – </w:t>
      </w:r>
      <w:proofErr w:type="gramStart"/>
      <w:r w:rsidRPr="008A64EC">
        <w:rPr>
          <w:rFonts w:ascii="Times New Roman" w:hAnsi="Times New Roman" w:cs="Times New Roman"/>
          <w:sz w:val="28"/>
          <w:szCs w:val="28"/>
        </w:rPr>
        <w:t>27.07.2024  с</w:t>
      </w:r>
      <w:proofErr w:type="gramEnd"/>
      <w:r w:rsidRPr="008A64EC">
        <w:rPr>
          <w:rFonts w:ascii="Times New Roman" w:hAnsi="Times New Roman" w:cs="Times New Roman"/>
          <w:sz w:val="28"/>
          <w:szCs w:val="28"/>
        </w:rPr>
        <w:t xml:space="preserve"> 9:00 до 18:00.».</w:t>
      </w:r>
    </w:p>
    <w:p w:rsidR="00FE594F" w:rsidRPr="00564EA9" w:rsidRDefault="007A6C6C" w:rsidP="00FE5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4EC">
        <w:rPr>
          <w:rFonts w:ascii="Times New Roman" w:hAnsi="Times New Roman" w:cs="Times New Roman"/>
          <w:sz w:val="28"/>
          <w:szCs w:val="28"/>
        </w:rPr>
        <w:t>2</w:t>
      </w:r>
      <w:r w:rsidR="0075484F" w:rsidRPr="008A64EC">
        <w:rPr>
          <w:rFonts w:ascii="Times New Roman" w:hAnsi="Times New Roman" w:cs="Times New Roman"/>
          <w:sz w:val="28"/>
          <w:szCs w:val="28"/>
        </w:rPr>
        <w:t xml:space="preserve">. </w:t>
      </w:r>
      <w:r w:rsidR="00FE594F" w:rsidRPr="008A64EC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Новь», в</w:t>
      </w:r>
      <w:r w:rsidR="00FE594F" w:rsidRPr="00564EA9">
        <w:rPr>
          <w:rFonts w:ascii="Times New Roman" w:hAnsi="Times New Roman" w:cs="Times New Roman"/>
          <w:sz w:val="28"/>
          <w:szCs w:val="28"/>
        </w:rPr>
        <w:t xml:space="preserve"> сетевом издании «Вестник Избирательной комиссии Московской области» и официальном сайте администрации </w:t>
      </w:r>
      <w:r w:rsidR="001A3A7C" w:rsidRPr="00564EA9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FE594F" w:rsidRPr="00564EA9">
        <w:rPr>
          <w:rFonts w:ascii="Times New Roman" w:hAnsi="Times New Roman" w:cs="Times New Roman"/>
          <w:sz w:val="28"/>
          <w:szCs w:val="28"/>
        </w:rPr>
        <w:t xml:space="preserve"> в разделе «Избирательная комиссия».</w:t>
      </w:r>
    </w:p>
    <w:p w:rsidR="0075484F" w:rsidRPr="00564EA9" w:rsidRDefault="007A6C6C" w:rsidP="00FE5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EA9">
        <w:rPr>
          <w:rFonts w:ascii="Times New Roman" w:hAnsi="Times New Roman" w:cs="Times New Roman"/>
          <w:sz w:val="28"/>
          <w:szCs w:val="28"/>
        </w:rPr>
        <w:t>3</w:t>
      </w:r>
      <w:r w:rsidR="0075484F" w:rsidRPr="00564EA9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председателя территор</w:t>
      </w:r>
      <w:r w:rsidR="00930C92" w:rsidRPr="00564EA9">
        <w:rPr>
          <w:rFonts w:ascii="Times New Roman" w:hAnsi="Times New Roman" w:cs="Times New Roman"/>
          <w:sz w:val="28"/>
          <w:szCs w:val="28"/>
        </w:rPr>
        <w:t xml:space="preserve">иальной избирательной комиссии </w:t>
      </w:r>
      <w:r w:rsidR="001A3A7C" w:rsidRPr="00564EA9">
        <w:rPr>
          <w:rFonts w:ascii="Times New Roman" w:hAnsi="Times New Roman" w:cs="Times New Roman"/>
          <w:sz w:val="28"/>
          <w:szCs w:val="28"/>
        </w:rPr>
        <w:t xml:space="preserve">рабочего поселка Лотошино </w:t>
      </w:r>
      <w:proofErr w:type="spellStart"/>
      <w:r w:rsidR="00930C92" w:rsidRPr="00564EA9"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 w:rsidR="00930C92" w:rsidRPr="00564EA9">
        <w:rPr>
          <w:rFonts w:ascii="Times New Roman" w:hAnsi="Times New Roman" w:cs="Times New Roman"/>
          <w:sz w:val="28"/>
          <w:szCs w:val="28"/>
        </w:rPr>
        <w:t xml:space="preserve"> Никиту Александровича. </w:t>
      </w:r>
    </w:p>
    <w:p w:rsidR="00564EA9" w:rsidRPr="00564EA9" w:rsidRDefault="00564EA9" w:rsidP="00D646A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D646A7" w:rsidRPr="00564EA9" w:rsidRDefault="00D646A7" w:rsidP="00D646A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564EA9">
        <w:rPr>
          <w:rFonts w:ascii="Times New Roman" w:hAnsi="Times New Roman" w:cs="Times New Roman"/>
          <w:b w:val="0"/>
          <w:color w:val="auto"/>
        </w:rPr>
        <w:t>Председатель</w:t>
      </w:r>
    </w:p>
    <w:p w:rsidR="00D646A7" w:rsidRPr="00564EA9" w:rsidRDefault="00D646A7" w:rsidP="00D646A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564EA9">
        <w:rPr>
          <w:rFonts w:ascii="Times New Roman" w:hAnsi="Times New Roman" w:cs="Times New Roman"/>
          <w:b w:val="0"/>
          <w:color w:val="auto"/>
        </w:rPr>
        <w:t>территориальной избирательной комиссии</w:t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="00FE594F" w:rsidRPr="00564EA9">
        <w:rPr>
          <w:rFonts w:ascii="Times New Roman" w:hAnsi="Times New Roman" w:cs="Times New Roman"/>
          <w:b w:val="0"/>
          <w:color w:val="auto"/>
        </w:rPr>
        <w:t xml:space="preserve">              </w:t>
      </w:r>
      <w:r w:rsidRPr="00564EA9">
        <w:rPr>
          <w:rFonts w:ascii="Times New Roman" w:hAnsi="Times New Roman" w:cs="Times New Roman"/>
          <w:b w:val="0"/>
          <w:color w:val="auto"/>
        </w:rPr>
        <w:t>Н.А.</w:t>
      </w:r>
      <w:r w:rsidR="00FE594F" w:rsidRPr="00564EA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64EA9">
        <w:rPr>
          <w:rFonts w:ascii="Times New Roman" w:hAnsi="Times New Roman" w:cs="Times New Roman"/>
          <w:b w:val="0"/>
          <w:color w:val="auto"/>
        </w:rPr>
        <w:t>Махлюев</w:t>
      </w:r>
      <w:proofErr w:type="spellEnd"/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</w:p>
    <w:p w:rsidR="00D646A7" w:rsidRPr="00564EA9" w:rsidRDefault="00D646A7" w:rsidP="00D6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EA9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D646A7" w:rsidRPr="00F94193" w:rsidRDefault="00D646A7" w:rsidP="00F94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EA9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</w:t>
      </w:r>
      <w:r w:rsidRPr="00564EA9">
        <w:rPr>
          <w:rFonts w:ascii="Times New Roman" w:hAnsi="Times New Roman" w:cs="Times New Roman"/>
          <w:sz w:val="28"/>
          <w:szCs w:val="28"/>
        </w:rPr>
        <w:tab/>
      </w:r>
      <w:r w:rsidR="00FE594F" w:rsidRPr="00564EA9">
        <w:rPr>
          <w:rFonts w:ascii="Times New Roman" w:hAnsi="Times New Roman" w:cs="Times New Roman"/>
          <w:sz w:val="28"/>
          <w:szCs w:val="28"/>
        </w:rPr>
        <w:t xml:space="preserve">    </w:t>
      </w:r>
      <w:r w:rsidRPr="00564EA9">
        <w:rPr>
          <w:rFonts w:ascii="Times New Roman" w:hAnsi="Times New Roman" w:cs="Times New Roman"/>
          <w:sz w:val="28"/>
          <w:szCs w:val="28"/>
        </w:rPr>
        <w:t>Л.В.</w:t>
      </w:r>
      <w:r w:rsidR="00FE594F" w:rsidRPr="00564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A9">
        <w:rPr>
          <w:rFonts w:ascii="Times New Roman" w:hAnsi="Times New Roman" w:cs="Times New Roman"/>
          <w:sz w:val="28"/>
          <w:szCs w:val="28"/>
        </w:rPr>
        <w:t>Шленов</w:t>
      </w:r>
      <w:r w:rsidR="00F94193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D646A7" w:rsidRPr="00F94193" w:rsidSect="002B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E86" w:rsidRDefault="00935E86" w:rsidP="0075484F">
      <w:pPr>
        <w:spacing w:after="0" w:line="240" w:lineRule="auto"/>
      </w:pPr>
      <w:r>
        <w:separator/>
      </w:r>
    </w:p>
  </w:endnote>
  <w:endnote w:type="continuationSeparator" w:id="0">
    <w:p w:rsidR="00935E86" w:rsidRDefault="00935E86" w:rsidP="0075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E86" w:rsidRDefault="00935E86" w:rsidP="0075484F">
      <w:pPr>
        <w:spacing w:after="0" w:line="240" w:lineRule="auto"/>
      </w:pPr>
      <w:r>
        <w:separator/>
      </w:r>
    </w:p>
  </w:footnote>
  <w:footnote w:type="continuationSeparator" w:id="0">
    <w:p w:rsidR="00935E86" w:rsidRDefault="00935E86" w:rsidP="0075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F1B1B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126"/>
    <w:rsid w:val="00094EB6"/>
    <w:rsid w:val="000B31B8"/>
    <w:rsid w:val="000B5F2B"/>
    <w:rsid w:val="00102F32"/>
    <w:rsid w:val="001A3A7C"/>
    <w:rsid w:val="0020782F"/>
    <w:rsid w:val="002B5F6D"/>
    <w:rsid w:val="003124D5"/>
    <w:rsid w:val="00363C93"/>
    <w:rsid w:val="003A4AC7"/>
    <w:rsid w:val="004747E8"/>
    <w:rsid w:val="004A5BFF"/>
    <w:rsid w:val="004B77BE"/>
    <w:rsid w:val="004F43F4"/>
    <w:rsid w:val="00552963"/>
    <w:rsid w:val="00554ED6"/>
    <w:rsid w:val="00564EA9"/>
    <w:rsid w:val="00595E06"/>
    <w:rsid w:val="00597DB3"/>
    <w:rsid w:val="00647743"/>
    <w:rsid w:val="006B7FAE"/>
    <w:rsid w:val="007214B9"/>
    <w:rsid w:val="0072756E"/>
    <w:rsid w:val="0075484F"/>
    <w:rsid w:val="00774525"/>
    <w:rsid w:val="007A6C6C"/>
    <w:rsid w:val="00836941"/>
    <w:rsid w:val="008A3E2D"/>
    <w:rsid w:val="008A64EC"/>
    <w:rsid w:val="00904D21"/>
    <w:rsid w:val="00930C92"/>
    <w:rsid w:val="00935E86"/>
    <w:rsid w:val="00946E9C"/>
    <w:rsid w:val="00985ACB"/>
    <w:rsid w:val="00A32BC7"/>
    <w:rsid w:val="00A33102"/>
    <w:rsid w:val="00A8141F"/>
    <w:rsid w:val="00A91639"/>
    <w:rsid w:val="00B97BAF"/>
    <w:rsid w:val="00BB71F8"/>
    <w:rsid w:val="00BF6642"/>
    <w:rsid w:val="00C02126"/>
    <w:rsid w:val="00C02426"/>
    <w:rsid w:val="00C951DA"/>
    <w:rsid w:val="00CC2291"/>
    <w:rsid w:val="00CF40EE"/>
    <w:rsid w:val="00D3554D"/>
    <w:rsid w:val="00D646A7"/>
    <w:rsid w:val="00E533FA"/>
    <w:rsid w:val="00E540C0"/>
    <w:rsid w:val="00EA57EB"/>
    <w:rsid w:val="00F14021"/>
    <w:rsid w:val="00F17D0B"/>
    <w:rsid w:val="00F26B62"/>
    <w:rsid w:val="00F478C7"/>
    <w:rsid w:val="00F51E76"/>
    <w:rsid w:val="00F94193"/>
    <w:rsid w:val="00F9579A"/>
    <w:rsid w:val="00FB159C"/>
    <w:rsid w:val="00FB555F"/>
    <w:rsid w:val="00FE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FEA0"/>
  <w15:docId w15:val="{5DC836BE-2EEF-4A10-AF5C-61799A35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3FA"/>
  </w:style>
  <w:style w:type="paragraph" w:styleId="1">
    <w:name w:val="heading 1"/>
    <w:basedOn w:val="a"/>
    <w:next w:val="a"/>
    <w:link w:val="10"/>
    <w:uiPriority w:val="9"/>
    <w:qFormat/>
    <w:rsid w:val="00D64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F40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F40E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CF40E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F40EE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64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7548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484F"/>
    <w:rPr>
      <w:sz w:val="16"/>
      <w:szCs w:val="16"/>
    </w:rPr>
  </w:style>
  <w:style w:type="paragraph" w:styleId="a9">
    <w:name w:val="footnote text"/>
    <w:basedOn w:val="a"/>
    <w:link w:val="aa"/>
    <w:uiPriority w:val="99"/>
    <w:rsid w:val="0075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5484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7548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Шуплецова</cp:lastModifiedBy>
  <cp:revision>27</cp:revision>
  <cp:lastPrinted>2024-06-21T08:41:00Z</cp:lastPrinted>
  <dcterms:created xsi:type="dcterms:W3CDTF">2019-06-17T11:22:00Z</dcterms:created>
  <dcterms:modified xsi:type="dcterms:W3CDTF">2024-06-21T13:35:00Z</dcterms:modified>
</cp:coreProperties>
</file>